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CB458" w14:textId="77777777" w:rsidR="0074550E" w:rsidRDefault="00A93142">
      <w:pPr>
        <w:spacing w:before="80"/>
        <w:ind w:left="153"/>
        <w:rPr>
          <w:b/>
          <w:color w:val="FF0000"/>
          <w:sz w:val="24"/>
        </w:rPr>
      </w:pPr>
      <w:r>
        <w:rPr>
          <w:b/>
          <w:sz w:val="24"/>
        </w:rPr>
        <w:t>Spett.le</w:t>
      </w:r>
    </w:p>
    <w:p w14:paraId="704F3DED" w14:textId="77777777" w:rsidR="0074550E" w:rsidRDefault="00A93142">
      <w:pPr>
        <w:ind w:left="153"/>
        <w:rPr>
          <w:b/>
          <w:sz w:val="24"/>
        </w:rPr>
      </w:pPr>
      <w:r>
        <w:rPr>
          <w:b/>
          <w:sz w:val="24"/>
        </w:rPr>
        <w:t>Comune di San Nicolò di Comelico</w:t>
      </w:r>
    </w:p>
    <w:p w14:paraId="2B07A283" w14:textId="77777777" w:rsidR="0074550E" w:rsidRDefault="00A93142">
      <w:pPr>
        <w:pStyle w:val="Titolo1"/>
      </w:pPr>
      <w:r>
        <w:rPr>
          <w:b/>
        </w:rPr>
        <w:t>Via</w:t>
      </w:r>
      <w:r>
        <w:rPr>
          <w:b/>
          <w:spacing w:val="-1"/>
        </w:rPr>
        <w:t xml:space="preserve"> </w:t>
      </w:r>
      <w:r>
        <w:rPr>
          <w:b/>
        </w:rPr>
        <w:t>Capoluogo n.7</w:t>
      </w:r>
    </w:p>
    <w:p w14:paraId="5EF24757" w14:textId="77777777" w:rsidR="0074550E" w:rsidRDefault="00A93142">
      <w:pPr>
        <w:ind w:left="153"/>
      </w:pPr>
      <w:r>
        <w:rPr>
          <w:b/>
          <w:sz w:val="24"/>
        </w:rPr>
        <w:t>32040 – San Nicolò di Comelico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(BL)</w:t>
      </w:r>
    </w:p>
    <w:p w14:paraId="0FA7C6F3" w14:textId="77777777" w:rsidR="0074550E" w:rsidRDefault="00A93142">
      <w:pPr>
        <w:ind w:left="153"/>
      </w:pPr>
      <w:r>
        <w:rPr>
          <w:b/>
          <w:sz w:val="24"/>
        </w:rPr>
        <w:t>PEC:</w:t>
      </w:r>
      <w:r>
        <w:rPr>
          <w:b/>
          <w:spacing w:val="-3"/>
          <w:sz w:val="24"/>
        </w:rPr>
        <w:t xml:space="preserve"> </w:t>
      </w:r>
      <w:r>
        <w:rPr>
          <w:b/>
        </w:rPr>
        <w:t>comune.sannicolo.bl@pecveneto.it</w:t>
      </w:r>
    </w:p>
    <w:p w14:paraId="328812CC" w14:textId="77777777" w:rsidR="0074550E" w:rsidRDefault="0074550E">
      <w:pPr>
        <w:pStyle w:val="Corpotesto"/>
        <w:rPr>
          <w:sz w:val="20"/>
        </w:rPr>
      </w:pPr>
    </w:p>
    <w:p w14:paraId="2945F0A1" w14:textId="77777777" w:rsidR="0074550E" w:rsidRDefault="0074550E">
      <w:pPr>
        <w:pStyle w:val="Corpotesto"/>
        <w:rPr>
          <w:sz w:val="20"/>
        </w:rPr>
      </w:pPr>
    </w:p>
    <w:p w14:paraId="7B2D2621" w14:textId="77777777" w:rsidR="0074550E" w:rsidRDefault="00A93142">
      <w:pPr>
        <w:spacing w:before="226"/>
        <w:ind w:left="2770" w:right="2526"/>
        <w:jc w:val="center"/>
        <w:rPr>
          <w:b/>
          <w:sz w:val="28"/>
        </w:rPr>
      </w:pPr>
      <w:r>
        <w:rPr>
          <w:b/>
          <w:sz w:val="28"/>
        </w:rPr>
        <w:t>BANDO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PUBBLICO</w:t>
      </w:r>
    </w:p>
    <w:p w14:paraId="0E1CB16F" w14:textId="77777777" w:rsidR="0074550E" w:rsidRDefault="0074550E">
      <w:pPr>
        <w:pStyle w:val="Corpotesto"/>
        <w:spacing w:before="4"/>
        <w:rPr>
          <w:b/>
          <w:sz w:val="24"/>
        </w:rPr>
      </w:pPr>
    </w:p>
    <w:p w14:paraId="7DCFA319" w14:textId="77777777" w:rsidR="0074550E" w:rsidRDefault="00A93142">
      <w:pPr>
        <w:ind w:left="358" w:right="108" w:hanging="8"/>
        <w:jc w:val="center"/>
        <w:rPr>
          <w:b/>
          <w:sz w:val="28"/>
        </w:rPr>
      </w:pPr>
      <w:r>
        <w:rPr>
          <w:b/>
          <w:sz w:val="28"/>
        </w:rPr>
        <w:t>per la concessione di contributi a fondo perduto a sostegno delle attività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economiche, commerciali e artigianali di cui al Decreto del Presidente del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Consiglio del 24 settembre 2020 (G.U.R.I. Serie Generale n. 302 del 4 dicembre)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ANNUALITA’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2022</w:t>
      </w:r>
    </w:p>
    <w:p w14:paraId="21B0E3A1" w14:textId="77777777" w:rsidR="0074550E" w:rsidRDefault="0074550E">
      <w:pPr>
        <w:pStyle w:val="Corpotesto"/>
        <w:rPr>
          <w:b/>
          <w:sz w:val="20"/>
        </w:rPr>
      </w:pPr>
    </w:p>
    <w:p w14:paraId="1A19608C" w14:textId="77777777" w:rsidR="0074550E" w:rsidRDefault="00A93142">
      <w:pPr>
        <w:pStyle w:val="Titolo"/>
      </w:pPr>
      <w:r>
        <w:t>ALLEGATO</w:t>
      </w:r>
      <w:r>
        <w:rPr>
          <w:spacing w:val="-4"/>
        </w:rPr>
        <w:t xml:space="preserve"> </w:t>
      </w:r>
      <w:r>
        <w:t>B</w:t>
      </w:r>
    </w:p>
    <w:p w14:paraId="5A999228" w14:textId="77777777" w:rsidR="0074550E" w:rsidRDefault="00A93142">
      <w:pPr>
        <w:spacing w:before="3"/>
        <w:ind w:left="756" w:right="865"/>
        <w:jc w:val="center"/>
        <w:rPr>
          <w:sz w:val="28"/>
        </w:rPr>
      </w:pPr>
      <w:r>
        <w:rPr>
          <w:sz w:val="28"/>
        </w:rPr>
        <w:t>Elenco</w:t>
      </w:r>
      <w:r>
        <w:rPr>
          <w:spacing w:val="-5"/>
          <w:sz w:val="28"/>
        </w:rPr>
        <w:t xml:space="preserve"> </w:t>
      </w:r>
      <w:r>
        <w:rPr>
          <w:sz w:val="28"/>
        </w:rPr>
        <w:t>delle</w:t>
      </w:r>
      <w:r>
        <w:rPr>
          <w:spacing w:val="-5"/>
          <w:sz w:val="28"/>
        </w:rPr>
        <w:t xml:space="preserve"> </w:t>
      </w:r>
      <w:r>
        <w:rPr>
          <w:sz w:val="28"/>
        </w:rPr>
        <w:t>spese</w:t>
      </w:r>
      <w:r>
        <w:rPr>
          <w:spacing w:val="-5"/>
          <w:sz w:val="28"/>
        </w:rPr>
        <w:t xml:space="preserve"> </w:t>
      </w:r>
      <w:r>
        <w:rPr>
          <w:sz w:val="28"/>
        </w:rPr>
        <w:t>sostenute</w:t>
      </w:r>
      <w:r>
        <w:rPr>
          <w:spacing w:val="-2"/>
          <w:sz w:val="28"/>
        </w:rPr>
        <w:t xml:space="preserve"> </w:t>
      </w:r>
      <w:r>
        <w:rPr>
          <w:sz w:val="28"/>
        </w:rPr>
        <w:t>o</w:t>
      </w:r>
      <w:r>
        <w:rPr>
          <w:spacing w:val="-2"/>
          <w:sz w:val="28"/>
        </w:rPr>
        <w:t xml:space="preserve"> </w:t>
      </w:r>
      <w:r>
        <w:rPr>
          <w:sz w:val="28"/>
        </w:rPr>
        <w:t>da</w:t>
      </w:r>
      <w:r>
        <w:rPr>
          <w:spacing w:val="-2"/>
          <w:sz w:val="28"/>
        </w:rPr>
        <w:t xml:space="preserve"> </w:t>
      </w:r>
      <w:r>
        <w:rPr>
          <w:sz w:val="28"/>
        </w:rPr>
        <w:t>sostenere</w:t>
      </w:r>
      <w:r>
        <w:rPr>
          <w:spacing w:val="-4"/>
          <w:sz w:val="28"/>
        </w:rPr>
        <w:t xml:space="preserve"> </w:t>
      </w:r>
      <w:r>
        <w:rPr>
          <w:sz w:val="28"/>
        </w:rPr>
        <w:t>per</w:t>
      </w:r>
      <w:r>
        <w:rPr>
          <w:spacing w:val="-2"/>
          <w:sz w:val="28"/>
        </w:rPr>
        <w:t xml:space="preserve"> </w:t>
      </w:r>
      <w:r>
        <w:rPr>
          <w:sz w:val="28"/>
        </w:rPr>
        <w:t>cui</w:t>
      </w:r>
      <w:r>
        <w:rPr>
          <w:spacing w:val="-5"/>
          <w:sz w:val="28"/>
        </w:rPr>
        <w:t xml:space="preserve"> </w:t>
      </w:r>
      <w:r>
        <w:rPr>
          <w:sz w:val="28"/>
        </w:rPr>
        <w:t>si</w:t>
      </w:r>
      <w:r>
        <w:rPr>
          <w:spacing w:val="-1"/>
          <w:sz w:val="28"/>
        </w:rPr>
        <w:t xml:space="preserve"> </w:t>
      </w:r>
      <w:r>
        <w:rPr>
          <w:sz w:val="28"/>
        </w:rPr>
        <w:t>richiede</w:t>
      </w:r>
      <w:r>
        <w:rPr>
          <w:spacing w:val="-5"/>
          <w:sz w:val="28"/>
        </w:rPr>
        <w:t xml:space="preserve"> </w:t>
      </w:r>
      <w:r>
        <w:rPr>
          <w:sz w:val="28"/>
        </w:rPr>
        <w:t>il</w:t>
      </w:r>
      <w:r>
        <w:rPr>
          <w:spacing w:val="-5"/>
          <w:sz w:val="28"/>
        </w:rPr>
        <w:t xml:space="preserve"> </w:t>
      </w:r>
      <w:r>
        <w:rPr>
          <w:sz w:val="28"/>
        </w:rPr>
        <w:t>contributo</w:t>
      </w:r>
    </w:p>
    <w:p w14:paraId="5088E451" w14:textId="77777777" w:rsidR="0074550E" w:rsidRDefault="0074550E">
      <w:pPr>
        <w:pStyle w:val="Corpotesto"/>
        <w:rPr>
          <w:sz w:val="20"/>
        </w:rPr>
      </w:pPr>
    </w:p>
    <w:p w14:paraId="2EABE4D3" w14:textId="77777777" w:rsidR="0074550E" w:rsidRDefault="00A93142">
      <w:pPr>
        <w:pStyle w:val="Corpotesto"/>
        <w:tabs>
          <w:tab w:val="left" w:pos="3549"/>
          <w:tab w:val="left" w:pos="5048"/>
          <w:tab w:val="left" w:pos="5821"/>
          <w:tab w:val="left" w:pos="8112"/>
          <w:tab w:val="left" w:pos="9644"/>
        </w:tabs>
        <w:spacing w:before="86" w:line="350" w:lineRule="auto"/>
        <w:ind w:left="110" w:right="299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 </w:t>
      </w:r>
      <w:r>
        <w:rPr>
          <w:spacing w:val="47"/>
          <w:u w:val="single"/>
        </w:rPr>
        <w:t xml:space="preserve"> </w:t>
      </w:r>
      <w:r>
        <w:t>sottoscritt</w:t>
      </w:r>
      <w:r>
        <w:rPr>
          <w:u w:val="single"/>
        </w:rPr>
        <w:tab/>
      </w:r>
      <w:r>
        <w:rPr>
          <w:u w:val="single"/>
        </w:rPr>
        <w:tab/>
      </w:r>
      <w:r>
        <w:t>nat</w:t>
      </w:r>
      <w:r>
        <w:rPr>
          <w:u w:val="single"/>
        </w:rPr>
        <w:t xml:space="preserve">   </w:t>
      </w:r>
      <w:r>
        <w:rPr>
          <w:spacing w:val="50"/>
          <w:u w:val="single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     </w:t>
      </w:r>
      <w:r>
        <w:rPr>
          <w:spacing w:val="46"/>
          <w:u w:val="single"/>
        </w:rPr>
        <w:t xml:space="preserve">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3762DA0" w14:textId="77777777" w:rsidR="0074550E" w:rsidRDefault="0074550E">
      <w:pPr>
        <w:sectPr w:rsidR="0074550E">
          <w:headerReference w:type="default" r:id="rId6"/>
          <w:pgSz w:w="11906" w:h="16838"/>
          <w:pgMar w:top="1320" w:right="920" w:bottom="280" w:left="1020" w:header="717" w:footer="0" w:gutter="0"/>
          <w:cols w:space="720"/>
          <w:formProt w:val="0"/>
          <w:docGrid w:linePitch="100" w:charSpace="4096"/>
        </w:sectPr>
      </w:pPr>
    </w:p>
    <w:p w14:paraId="37C104BA" w14:textId="77777777" w:rsidR="0074550E" w:rsidRDefault="00A93142">
      <w:pPr>
        <w:pStyle w:val="Corpotesto"/>
        <w:tabs>
          <w:tab w:val="left" w:pos="4734"/>
        </w:tabs>
        <w:spacing w:before="32"/>
        <w:ind w:left="110"/>
      </w:pPr>
      <w:r>
        <w:t>Cod.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DF36DB" w14:textId="77777777" w:rsidR="0074550E" w:rsidRDefault="00A93142">
      <w:pPr>
        <w:pStyle w:val="Corpotesto"/>
        <w:ind w:left="110"/>
        <w:rPr>
          <w:rFonts w:ascii="Segoe UI Symbol" w:hAnsi="Segoe UI Symbol"/>
        </w:rPr>
      </w:pPr>
      <w:r>
        <w:br w:type="column"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titolare</w:t>
      </w:r>
      <w:r>
        <w:rPr>
          <w:spacing w:val="57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80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  <w:r>
        <w:rPr>
          <w:spacing w:val="54"/>
        </w:rPr>
        <w:t xml:space="preserve"> </w:t>
      </w:r>
      <w:r>
        <w:rPr>
          <w:rFonts w:ascii="Segoe UI Symbol" w:hAnsi="Segoe UI Symbol"/>
        </w:rPr>
        <w:t>☐</w:t>
      </w:r>
    </w:p>
    <w:p w14:paraId="48481685" w14:textId="77777777" w:rsidR="0074550E" w:rsidRDefault="0074550E">
      <w:pPr>
        <w:sectPr w:rsidR="0074550E">
          <w:type w:val="continuous"/>
          <w:pgSz w:w="11906" w:h="16838"/>
          <w:pgMar w:top="1320" w:right="920" w:bottom="280" w:left="1020" w:header="717" w:footer="0" w:gutter="0"/>
          <w:cols w:num="2" w:space="720" w:equalWidth="0">
            <w:col w:w="4773" w:space="236"/>
            <w:col w:w="4956"/>
          </w:cols>
          <w:formProt w:val="0"/>
          <w:docGrid w:linePitch="100" w:charSpace="4096"/>
        </w:sectPr>
      </w:pPr>
    </w:p>
    <w:p w14:paraId="1094D78B" w14:textId="77777777" w:rsidR="0074550E" w:rsidRDefault="00A93142">
      <w:pPr>
        <w:pStyle w:val="Corpotesto"/>
        <w:tabs>
          <w:tab w:val="left" w:pos="5065"/>
          <w:tab w:val="left" w:pos="9698"/>
        </w:tabs>
        <w:spacing w:before="121"/>
        <w:ind w:left="110"/>
      </w:pPr>
      <w:r>
        <w:t>dell’impresa/società</w:t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>fiscale/partita</w:t>
      </w:r>
      <w:r>
        <w:rPr>
          <w:spacing w:val="-3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1DB734" w14:textId="77777777" w:rsidR="0074550E" w:rsidRDefault="00A93142">
      <w:pPr>
        <w:pStyle w:val="Corpotesto"/>
        <w:tabs>
          <w:tab w:val="left" w:pos="4031"/>
          <w:tab w:val="left" w:pos="6414"/>
        </w:tabs>
        <w:spacing w:before="119"/>
        <w:ind w:left="110"/>
      </w:pPr>
      <w:r>
        <w:t>PEC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>E-mail</w:t>
      </w:r>
    </w:p>
    <w:p w14:paraId="440A1936" w14:textId="77777777" w:rsidR="0074550E" w:rsidRDefault="00A93142">
      <w:pPr>
        <w:pStyle w:val="Corpotesto"/>
        <w:spacing w:before="11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" behindDoc="1" locked="0" layoutInCell="0" allowOverlap="1" wp14:anchorId="055191E1" wp14:editId="25561EBC">
                <wp:simplePos x="0" y="0"/>
                <wp:positionH relativeFrom="page">
                  <wp:posOffset>719455</wp:posOffset>
                </wp:positionH>
                <wp:positionV relativeFrom="paragraph">
                  <wp:posOffset>160020</wp:posOffset>
                </wp:positionV>
                <wp:extent cx="1747520" cy="0"/>
                <wp:effectExtent l="0" t="3175" r="0" b="3175"/>
                <wp:wrapTopAndBottom/>
                <wp:docPr id="3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744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4FE68" id="Forma2" o:spid="_x0000_s1026" style="position:absolute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65pt,12.6pt" to="194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" o:allowincell="f" strokeweight=".16mm">
                <w10:wrap type="topAndBottom" anchorx="page"/>
              </v:line>
            </w:pict>
          </mc:Fallback>
        </mc:AlternateContent>
      </w:r>
    </w:p>
    <w:p w14:paraId="527605DB" w14:textId="77777777" w:rsidR="0074550E" w:rsidRDefault="0074550E">
      <w:pPr>
        <w:pStyle w:val="Corpotesto"/>
        <w:rPr>
          <w:sz w:val="20"/>
        </w:rPr>
      </w:pPr>
    </w:p>
    <w:p w14:paraId="14CB8937" w14:textId="77777777" w:rsidR="0074550E" w:rsidRDefault="0074550E">
      <w:pPr>
        <w:pStyle w:val="Corpotesto"/>
        <w:spacing w:before="3"/>
        <w:rPr>
          <w:sz w:val="20"/>
        </w:rPr>
      </w:pPr>
    </w:p>
    <w:p w14:paraId="5F5BB09C" w14:textId="77777777" w:rsidR="0074550E" w:rsidRDefault="00A93142">
      <w:pPr>
        <w:pStyle w:val="Corpotesto"/>
        <w:ind w:left="110"/>
      </w:pPr>
      <w:r>
        <w:t>con</w:t>
      </w:r>
      <w:r>
        <w:rPr>
          <w:spacing w:val="-3"/>
        </w:rPr>
        <w:t xml:space="preserve"> </w:t>
      </w:r>
      <w:r>
        <w:t>sede/unità</w:t>
      </w:r>
      <w:r>
        <w:rPr>
          <w:spacing w:val="-2"/>
        </w:rPr>
        <w:t xml:space="preserve"> </w:t>
      </w:r>
      <w:r>
        <w:t>operativa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territorio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intestato,</w:t>
      </w:r>
      <w:r>
        <w:rPr>
          <w:spacing w:val="-3"/>
        </w:rPr>
        <w:t xml:space="preserve"> </w:t>
      </w:r>
      <w:r>
        <w:t>alla</w:t>
      </w:r>
    </w:p>
    <w:p w14:paraId="5B934243" w14:textId="77777777" w:rsidR="0074550E" w:rsidRDefault="00A93142">
      <w:pPr>
        <w:pStyle w:val="Corpotesto"/>
        <w:tabs>
          <w:tab w:val="left" w:pos="4610"/>
          <w:tab w:val="left" w:pos="6012"/>
          <w:tab w:val="left" w:pos="7360"/>
          <w:tab w:val="left" w:pos="8269"/>
          <w:tab w:val="left" w:pos="9417"/>
          <w:tab w:val="left" w:pos="9743"/>
        </w:tabs>
        <w:spacing w:before="119" w:line="350" w:lineRule="auto"/>
        <w:ind w:left="110" w:right="221"/>
      </w:pP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Iscritta</w:t>
      </w:r>
      <w:r>
        <w:rPr>
          <w:spacing w:val="-3"/>
        </w:rPr>
        <w:t xml:space="preserve"> </w:t>
      </w:r>
      <w:r>
        <w:t>al Registro</w:t>
      </w:r>
      <w:r>
        <w:rPr>
          <w:spacing w:val="-1"/>
        </w:rPr>
        <w:t xml:space="preserve"> </w:t>
      </w:r>
      <w:r>
        <w:t>imp.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quale</w:t>
      </w:r>
      <w:r>
        <w:rPr>
          <w:spacing w:val="-3"/>
        </w:rPr>
        <w:t xml:space="preserve"> </w:t>
      </w:r>
      <w:r>
        <w:t>impresa</w:t>
      </w:r>
      <w:r>
        <w:rPr>
          <w:spacing w:val="-2"/>
        </w:rPr>
        <w:t xml:space="preserve"> </w:t>
      </w:r>
      <w:r>
        <w:t>attiva nei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settori</w:t>
      </w:r>
    </w:p>
    <w:p w14:paraId="3B61EC44" w14:textId="77777777" w:rsidR="0074550E" w:rsidRDefault="00A93142">
      <w:pPr>
        <w:pStyle w:val="Corpotesto"/>
        <w:tabs>
          <w:tab w:val="left" w:pos="5008"/>
          <w:tab w:val="left" w:pos="5064"/>
        </w:tabs>
        <w:spacing w:line="350" w:lineRule="auto"/>
        <w:ind w:left="110" w:right="4899"/>
      </w:pPr>
      <w:r>
        <w:t>Cod.</w:t>
      </w:r>
      <w:r>
        <w:rPr>
          <w:spacing w:val="-2"/>
        </w:rPr>
        <w:t xml:space="preserve"> </w:t>
      </w:r>
      <w:r>
        <w:t>ATECO</w:t>
      </w:r>
      <w:r>
        <w:rPr>
          <w:spacing w:val="-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principale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Cod.</w:t>
      </w:r>
      <w:r>
        <w:rPr>
          <w:spacing w:val="-2"/>
        </w:rPr>
        <w:t xml:space="preserve"> </w:t>
      </w:r>
      <w:r>
        <w:t>ATECO</w:t>
      </w:r>
      <w:r>
        <w:rPr>
          <w:spacing w:val="-3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 xml:space="preserve">secondaria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6B1C412" w14:textId="77777777" w:rsidR="0074550E" w:rsidRDefault="0074550E">
      <w:pPr>
        <w:pStyle w:val="Corpotesto"/>
        <w:rPr>
          <w:sz w:val="24"/>
        </w:rPr>
      </w:pPr>
    </w:p>
    <w:p w14:paraId="5CBBB86F" w14:textId="77777777" w:rsidR="0074550E" w:rsidRDefault="00A93142">
      <w:pPr>
        <w:pStyle w:val="Corpotesto"/>
        <w:spacing w:before="92"/>
        <w:ind w:left="756" w:right="855"/>
        <w:jc w:val="center"/>
      </w:pPr>
      <w:r>
        <w:t>oppure</w:t>
      </w:r>
    </w:p>
    <w:p w14:paraId="289F689F" w14:textId="77777777" w:rsidR="0074550E" w:rsidRDefault="00A93142">
      <w:pPr>
        <w:pStyle w:val="Corpotesto"/>
        <w:tabs>
          <w:tab w:val="left" w:pos="7216"/>
        </w:tabs>
        <w:spacing w:before="119"/>
        <w:ind w:right="2526"/>
        <w:jc w:val="center"/>
      </w:pPr>
      <w:r>
        <w:t>Iscritta</w:t>
      </w:r>
      <w:r>
        <w:rPr>
          <w:spacing w:val="-5"/>
        </w:rPr>
        <w:t xml:space="preserve"> </w:t>
      </w:r>
      <w:r>
        <w:t>all’Albo</w:t>
      </w:r>
      <w:r>
        <w:rPr>
          <w:spacing w:val="-5"/>
        </w:rPr>
        <w:t xml:space="preserve"> </w:t>
      </w:r>
      <w:r>
        <w:t>imp.</w:t>
      </w:r>
      <w:r>
        <w:rPr>
          <w:spacing w:val="-2"/>
        </w:rPr>
        <w:t xml:space="preserve"> </w:t>
      </w:r>
      <w:r>
        <w:t>artigiane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CCIAA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7D5DA1" w14:textId="77777777" w:rsidR="0074550E" w:rsidRDefault="0074550E">
      <w:pPr>
        <w:pStyle w:val="Corpotesto"/>
        <w:rPr>
          <w:sz w:val="20"/>
        </w:rPr>
      </w:pPr>
    </w:p>
    <w:p w14:paraId="127D9001" w14:textId="77777777" w:rsidR="0074550E" w:rsidRDefault="0074550E">
      <w:pPr>
        <w:pStyle w:val="Corpotesto"/>
        <w:rPr>
          <w:sz w:val="20"/>
        </w:rPr>
      </w:pPr>
    </w:p>
    <w:p w14:paraId="760A37C6" w14:textId="77777777" w:rsidR="0074550E" w:rsidRDefault="0074550E">
      <w:pPr>
        <w:pStyle w:val="Corpotesto"/>
        <w:rPr>
          <w:sz w:val="19"/>
        </w:rPr>
      </w:pPr>
    </w:p>
    <w:p w14:paraId="010A96BA" w14:textId="77777777" w:rsidR="0074550E" w:rsidRDefault="00A93142">
      <w:pPr>
        <w:ind w:left="2424" w:right="2526"/>
        <w:jc w:val="center"/>
        <w:rPr>
          <w:b/>
        </w:rPr>
      </w:pPr>
      <w:r>
        <w:rPr>
          <w:b/>
        </w:rPr>
        <w:t>CHIEDE</w:t>
      </w:r>
    </w:p>
    <w:p w14:paraId="0E451159" w14:textId="77777777" w:rsidR="0074550E" w:rsidRDefault="0074550E">
      <w:pPr>
        <w:pStyle w:val="Corpotesto"/>
        <w:spacing w:before="6"/>
        <w:rPr>
          <w:b/>
          <w:sz w:val="28"/>
        </w:rPr>
      </w:pPr>
    </w:p>
    <w:p w14:paraId="0AB74A85" w14:textId="77777777" w:rsidR="0074550E" w:rsidRDefault="00A93142">
      <w:pPr>
        <w:pStyle w:val="Corpotesto"/>
        <w:spacing w:line="276" w:lineRule="auto"/>
        <w:ind w:left="112" w:hanging="3"/>
      </w:pPr>
      <w:r>
        <w:t>di</w:t>
      </w:r>
      <w:r>
        <w:rPr>
          <w:spacing w:val="1"/>
        </w:rPr>
        <w:t xml:space="preserve"> </w:t>
      </w:r>
      <w:r>
        <w:t>poter</w:t>
      </w:r>
      <w:r>
        <w:rPr>
          <w:spacing w:val="-1"/>
        </w:rPr>
        <w:t xml:space="preserve"> </w:t>
      </w:r>
      <w:r>
        <w:t>accedere al</w:t>
      </w:r>
      <w:r>
        <w:rPr>
          <w:spacing w:val="1"/>
        </w:rPr>
        <w:t xml:space="preserve"> </w:t>
      </w:r>
      <w:r>
        <w:t>contributo previsto dall’avviso pubblicato da codesto</w:t>
      </w:r>
      <w:r>
        <w:rPr>
          <w:spacing w:val="5"/>
        </w:rPr>
        <w:t xml:space="preserve"> </w:t>
      </w:r>
      <w:r>
        <w:t>spettabile Comune</w:t>
      </w:r>
      <w:r>
        <w:rPr>
          <w:spacing w:val="-2"/>
        </w:rPr>
        <w:t xml:space="preserve"> </w:t>
      </w:r>
      <w:r>
        <w:t>a sostegno delle</w:t>
      </w:r>
      <w:r>
        <w:rPr>
          <w:spacing w:val="-5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economiche,</w:t>
      </w:r>
      <w:r>
        <w:rPr>
          <w:spacing w:val="-1"/>
        </w:rPr>
        <w:t xml:space="preserve"> </w:t>
      </w:r>
      <w:r>
        <w:t>commerciali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artigianali,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copertura</w:t>
      </w:r>
      <w:r>
        <w:rPr>
          <w:spacing w:val="-1"/>
        </w:rPr>
        <w:t xml:space="preserve"> </w:t>
      </w:r>
      <w:r>
        <w:t>delle seguenti spese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gestione.</w:t>
      </w:r>
    </w:p>
    <w:p w14:paraId="34B27E5C" w14:textId="77777777" w:rsidR="0074550E" w:rsidRDefault="0074550E">
      <w:pPr>
        <w:sectPr w:rsidR="0074550E">
          <w:type w:val="continuous"/>
          <w:pgSz w:w="11906" w:h="16838"/>
          <w:pgMar w:top="1320" w:right="920" w:bottom="280" w:left="1020" w:header="717" w:footer="0" w:gutter="0"/>
          <w:cols w:space="720"/>
          <w:formProt w:val="0"/>
          <w:docGrid w:linePitch="100" w:charSpace="4096"/>
        </w:sectPr>
      </w:pPr>
    </w:p>
    <w:p w14:paraId="3EA66DCB" w14:textId="77777777" w:rsidR="0074550E" w:rsidRDefault="00A93142">
      <w:pPr>
        <w:pStyle w:val="Titolo1"/>
        <w:spacing w:before="84" w:line="271" w:lineRule="auto"/>
        <w:ind w:left="833" w:hanging="360"/>
      </w:pPr>
      <w:r>
        <w:lastRenderedPageBreak/>
        <w:t>1.</w:t>
      </w:r>
      <w:r>
        <w:rPr>
          <w:spacing w:val="1"/>
        </w:rPr>
        <w:t xml:space="preserve"> </w:t>
      </w:r>
      <w:r>
        <w:rPr>
          <w:b/>
          <w:u w:val="thick"/>
        </w:rPr>
        <w:t>GIÀ SOSTENUTE</w:t>
      </w:r>
      <w:r>
        <w:rPr>
          <w:b/>
        </w:rPr>
        <w:t xml:space="preserve"> </w:t>
      </w:r>
      <w:r>
        <w:t xml:space="preserve">dall’impresa nell’arco </w:t>
      </w:r>
      <w:r w:rsidRPr="00A93142">
        <w:t xml:space="preserve">temporale </w:t>
      </w:r>
      <w:r w:rsidRPr="00A93142">
        <w:rPr>
          <w:b/>
        </w:rPr>
        <w:t xml:space="preserve">tra il 01/03/2023 e il 28/02/2024 (Vedi </w:t>
      </w:r>
      <w:r>
        <w:rPr>
          <w:b/>
        </w:rPr>
        <w:t>bando</w:t>
      </w:r>
      <w:r>
        <w:rPr>
          <w:b/>
          <w:spacing w:val="-1"/>
        </w:rPr>
        <w:t xml:space="preserve">) </w:t>
      </w:r>
      <w:r>
        <w:t>per la</w:t>
      </w:r>
      <w:r>
        <w:rPr>
          <w:spacing w:val="-2"/>
        </w:rPr>
        <w:t xml:space="preserve"> </w:t>
      </w:r>
      <w:r>
        <w:t>conduzione dell’unità</w:t>
      </w:r>
      <w:r>
        <w:rPr>
          <w:spacing w:val="-1"/>
        </w:rPr>
        <w:t xml:space="preserve"> </w:t>
      </w:r>
      <w:r>
        <w:t>operativa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 elencate:</w:t>
      </w:r>
    </w:p>
    <w:p w14:paraId="11CEE931" w14:textId="77777777" w:rsidR="0074550E" w:rsidRDefault="0074550E">
      <w:pPr>
        <w:pStyle w:val="Corpotesto"/>
        <w:spacing w:before="7"/>
        <w:rPr>
          <w:sz w:val="17"/>
        </w:rPr>
      </w:pPr>
    </w:p>
    <w:tbl>
      <w:tblPr>
        <w:tblStyle w:val="TableNormal"/>
        <w:tblW w:w="9648" w:type="dxa"/>
        <w:tblInd w:w="115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552"/>
        <w:gridCol w:w="4956"/>
        <w:gridCol w:w="2140"/>
      </w:tblGrid>
      <w:tr w:rsidR="0074550E" w14:paraId="7F6D061C" w14:textId="77777777">
        <w:trPr>
          <w:trHeight w:val="611"/>
        </w:trPr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D4AFE7" w14:textId="77777777" w:rsidR="0074550E" w:rsidRDefault="00A93142">
            <w:pPr>
              <w:pStyle w:val="TableParagraph"/>
              <w:spacing w:before="161"/>
              <w:ind w:left="2885" w:right="3169"/>
              <w:jc w:val="center"/>
              <w:rPr>
                <w:b/>
              </w:rPr>
            </w:pPr>
            <w:r>
              <w:rPr>
                <w:b/>
                <w:u w:val="thick"/>
              </w:rPr>
              <w:t>SPESE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DI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GESTIONE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SOSTENUTE</w:t>
            </w:r>
          </w:p>
        </w:tc>
      </w:tr>
      <w:tr w:rsidR="0074550E" w14:paraId="74E91FA6" w14:textId="77777777">
        <w:trPr>
          <w:trHeight w:val="11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904E2B" w14:textId="77777777" w:rsidR="0074550E" w:rsidRDefault="0074550E">
            <w:pPr>
              <w:pStyle w:val="TableParagraph"/>
              <w:spacing w:before="3"/>
              <w:rPr>
                <w:sz w:val="25"/>
              </w:rPr>
            </w:pPr>
          </w:p>
          <w:p w14:paraId="7F1393F8" w14:textId="77777777" w:rsidR="0074550E" w:rsidRDefault="00A93142">
            <w:pPr>
              <w:pStyle w:val="TableParagraph"/>
              <w:spacing w:line="276" w:lineRule="auto"/>
              <w:ind w:left="446" w:right="431" w:firstLine="21"/>
            </w:pPr>
            <w:r>
              <w:t>Categoria di spesa</w:t>
            </w:r>
            <w:r>
              <w:rPr>
                <w:spacing w:val="-52"/>
              </w:rPr>
              <w:t xml:space="preserve"> </w:t>
            </w:r>
            <w:r>
              <w:t>ammessa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bando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2094D2" w14:textId="77777777" w:rsidR="0074550E" w:rsidRDefault="00A93142">
            <w:pPr>
              <w:pStyle w:val="TableParagraph"/>
              <w:spacing w:before="1" w:line="276" w:lineRule="auto"/>
              <w:ind w:left="1253" w:right="1243" w:firstLine="151"/>
            </w:pPr>
            <w:r>
              <w:t>Specificare</w:t>
            </w:r>
            <w:r>
              <w:rPr>
                <w:spacing w:val="56"/>
              </w:rPr>
              <w:t xml:space="preserve"> </w:t>
            </w:r>
            <w:r>
              <w:t>data/periodo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cui</w:t>
            </w:r>
            <w:r>
              <w:rPr>
                <w:spacing w:val="-2"/>
              </w:rPr>
              <w:t xml:space="preserve"> 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riferiscono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spese</w:t>
            </w:r>
            <w:r>
              <w:rPr>
                <w:vertAlign w:val="superscript"/>
              </w:rPr>
              <w:t>1</w:t>
            </w:r>
          </w:p>
          <w:p w14:paraId="7252EE25" w14:textId="4DA9BA9F" w:rsidR="0074550E" w:rsidRDefault="00A93142" w:rsidP="00434C8C">
            <w:pPr>
              <w:pStyle w:val="TableParagraph"/>
              <w:spacing w:line="252" w:lineRule="exact"/>
              <w:ind w:left="422" w:right="419"/>
              <w:jc w:val="center"/>
            </w:pPr>
            <w:r>
              <w:t>(indicare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tipologia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spesa e</w:t>
            </w:r>
            <w:r>
              <w:rPr>
                <w:spacing w:val="-3"/>
              </w:rPr>
              <w:t xml:space="preserve"> </w:t>
            </w:r>
            <w:r>
              <w:t>la data</w:t>
            </w:r>
            <w:r>
              <w:rPr>
                <w:spacing w:val="-3"/>
              </w:rPr>
              <w:t xml:space="preserve"> </w:t>
            </w:r>
            <w:r>
              <w:t>a cui fa</w:t>
            </w:r>
            <w:r w:rsidR="00434C8C">
              <w:t xml:space="preserve"> </w:t>
            </w:r>
            <w:r>
              <w:t>riferimento)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86FF65" w14:textId="77777777" w:rsidR="0074550E" w:rsidRDefault="00A93142" w:rsidP="00A93142">
            <w:pPr>
              <w:pStyle w:val="TableParagraph"/>
              <w:spacing w:before="145" w:line="276" w:lineRule="auto"/>
              <w:ind w:left="319" w:right="203" w:hanging="136"/>
              <w:jc w:val="center"/>
            </w:pPr>
            <w:r>
              <w:t>Importo della spesa</w:t>
            </w:r>
            <w:r>
              <w:rPr>
                <w:spacing w:val="-52"/>
              </w:rPr>
              <w:t xml:space="preserve"> </w:t>
            </w:r>
            <w:r>
              <w:t>sostenuta</w:t>
            </w:r>
          </w:p>
          <w:p w14:paraId="4000AC91" w14:textId="77777777" w:rsidR="0074550E" w:rsidRDefault="00A93142">
            <w:pPr>
              <w:pStyle w:val="TableParagraph"/>
              <w:spacing w:line="249" w:lineRule="exact"/>
              <w:ind w:left="225"/>
            </w:pPr>
            <w:r>
              <w:t>(al</w:t>
            </w:r>
            <w:r>
              <w:rPr>
                <w:spacing w:val="-5"/>
              </w:rPr>
              <w:t xml:space="preserve"> </w:t>
            </w:r>
            <w:r>
              <w:t>netto</w:t>
            </w:r>
            <w:r>
              <w:rPr>
                <w:spacing w:val="-2"/>
              </w:rPr>
              <w:t xml:space="preserve"> </w:t>
            </w:r>
            <w:r>
              <w:t>dell’IVA)</w:t>
            </w:r>
          </w:p>
        </w:tc>
      </w:tr>
      <w:tr w:rsidR="0074550E" w14:paraId="45A9D700" w14:textId="77777777">
        <w:trPr>
          <w:trHeight w:val="5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00F81" w14:textId="77777777" w:rsidR="0074550E" w:rsidRDefault="00A93142">
            <w:pPr>
              <w:pStyle w:val="TableParagraph"/>
              <w:spacing w:before="145"/>
              <w:ind w:left="107"/>
            </w:pPr>
            <w:r>
              <w:t>Locazioni</w:t>
            </w:r>
            <w:r>
              <w:rPr>
                <w:spacing w:val="-5"/>
              </w:rPr>
              <w:t xml:space="preserve"> </w:t>
            </w:r>
            <w:r>
              <w:t>immobiliari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F866E" w14:textId="77777777" w:rsidR="0074550E" w:rsidRDefault="0074550E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4F724" w14:textId="77777777" w:rsidR="0074550E" w:rsidRDefault="0074550E">
            <w:pPr>
              <w:pStyle w:val="TableParagraph"/>
              <w:rPr>
                <w:sz w:val="20"/>
              </w:rPr>
            </w:pPr>
          </w:p>
        </w:tc>
      </w:tr>
      <w:tr w:rsidR="0074550E" w14:paraId="6DD51D3C" w14:textId="77777777">
        <w:trPr>
          <w:trHeight w:val="5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FA50" w14:textId="77777777" w:rsidR="0074550E" w:rsidRDefault="00A93142">
            <w:pPr>
              <w:pStyle w:val="TableParagraph"/>
              <w:spacing w:before="1"/>
              <w:ind w:left="107"/>
            </w:pPr>
            <w:r>
              <w:t>utenze</w:t>
            </w:r>
            <w:r>
              <w:rPr>
                <w:spacing w:val="-3"/>
              </w:rPr>
              <w:t xml:space="preserve"> </w:t>
            </w:r>
            <w:r>
              <w:t>(energia</w:t>
            </w:r>
            <w:r>
              <w:rPr>
                <w:spacing w:val="-3"/>
              </w:rPr>
              <w:t xml:space="preserve"> </w:t>
            </w:r>
            <w:r>
              <w:t>elettrica;</w:t>
            </w:r>
          </w:p>
          <w:p w14:paraId="56F48456" w14:textId="77777777" w:rsidR="0074550E" w:rsidRDefault="00A93142">
            <w:pPr>
              <w:pStyle w:val="TableParagraph"/>
              <w:spacing w:before="39"/>
              <w:ind w:left="110"/>
            </w:pPr>
            <w:r>
              <w:t>riscaldamento;</w:t>
            </w:r>
            <w:r>
              <w:rPr>
                <w:spacing w:val="-4"/>
              </w:rPr>
              <w:t xml:space="preserve"> </w:t>
            </w:r>
            <w:r>
              <w:t>ecc.)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5B6B3" w14:textId="77777777" w:rsidR="0074550E" w:rsidRDefault="0074550E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DA9B" w14:textId="77777777" w:rsidR="0074550E" w:rsidRDefault="0074550E">
            <w:pPr>
              <w:pStyle w:val="TableParagraph"/>
              <w:rPr>
                <w:sz w:val="20"/>
              </w:rPr>
            </w:pPr>
          </w:p>
        </w:tc>
      </w:tr>
      <w:tr w:rsidR="0074550E" w14:paraId="150B1B45" w14:textId="77777777">
        <w:trPr>
          <w:trHeight w:val="5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F7817" w14:textId="77777777" w:rsidR="0074550E" w:rsidRDefault="00A93142">
            <w:pPr>
              <w:pStyle w:val="TableParagraph"/>
              <w:spacing w:before="1"/>
              <w:ind w:left="107"/>
            </w:pPr>
            <w:r>
              <w:t>servizi</w:t>
            </w:r>
            <w:r>
              <w:rPr>
                <w:spacing w:val="-1"/>
              </w:rPr>
              <w:t xml:space="preserve"> </w:t>
            </w:r>
            <w:r>
              <w:t>gestione</w:t>
            </w:r>
            <w:r>
              <w:rPr>
                <w:spacing w:val="-3"/>
              </w:rPr>
              <w:t xml:space="preserve"> </w:t>
            </w:r>
            <w:r>
              <w:t>fiscale</w:t>
            </w:r>
            <w:r>
              <w:rPr>
                <w:spacing w:val="-1"/>
              </w:rPr>
              <w:t xml:space="preserve"> </w:t>
            </w:r>
            <w:r>
              <w:t>e</w:t>
            </w:r>
          </w:p>
          <w:p w14:paraId="693ED668" w14:textId="77777777" w:rsidR="0074550E" w:rsidRDefault="00A93142">
            <w:pPr>
              <w:pStyle w:val="TableParagraph"/>
              <w:spacing w:before="38"/>
              <w:ind w:left="110"/>
            </w:pPr>
            <w:r>
              <w:t>gestione</w:t>
            </w:r>
            <w:r>
              <w:rPr>
                <w:spacing w:val="-2"/>
              </w:rPr>
              <w:t xml:space="preserve"> </w:t>
            </w:r>
            <w:r>
              <w:t>paghe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43BA2" w14:textId="77777777" w:rsidR="0074550E" w:rsidRDefault="0074550E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0863F" w14:textId="77777777" w:rsidR="0074550E" w:rsidRDefault="0074550E">
            <w:pPr>
              <w:pStyle w:val="TableParagraph"/>
              <w:rPr>
                <w:sz w:val="20"/>
              </w:rPr>
            </w:pPr>
          </w:p>
        </w:tc>
      </w:tr>
      <w:tr w:rsidR="0074550E" w14:paraId="0C4009A9" w14:textId="77777777">
        <w:trPr>
          <w:trHeight w:val="30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1ED9F" w14:textId="77777777" w:rsidR="0074550E" w:rsidRDefault="00A93142">
            <w:pPr>
              <w:pStyle w:val="TableParagraph"/>
              <w:spacing w:before="38"/>
              <w:ind w:left="110"/>
              <w:rPr>
                <w:b/>
              </w:rPr>
            </w:pPr>
            <w:r>
              <w:t>polizze assicurative correlate allo svolgimento dell’attività d’impresa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5D882" w14:textId="77777777" w:rsidR="0074550E" w:rsidRDefault="0074550E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FD4B4" w14:textId="77777777" w:rsidR="0074550E" w:rsidRDefault="0074550E">
            <w:pPr>
              <w:pStyle w:val="TableParagraph"/>
              <w:rPr>
                <w:sz w:val="20"/>
              </w:rPr>
            </w:pPr>
          </w:p>
        </w:tc>
      </w:tr>
      <w:tr w:rsidR="0074550E" w14:paraId="30756EA9" w14:textId="77777777">
        <w:trPr>
          <w:trHeight w:val="5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FBF4D13" w14:textId="77777777" w:rsidR="0074550E" w:rsidRDefault="0074550E">
            <w:pPr>
              <w:pStyle w:val="TableParagraph"/>
              <w:rPr>
                <w:sz w:val="20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8FC799D" w14:textId="77777777" w:rsidR="0074550E" w:rsidRDefault="00A93142">
            <w:pPr>
              <w:pStyle w:val="TableParagraph"/>
              <w:spacing w:before="5"/>
              <w:ind w:right="95"/>
              <w:jc w:val="right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TOTALE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COMPLESSIVO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SPESE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DI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GESTIONE</w:t>
            </w:r>
          </w:p>
          <w:p w14:paraId="48D26037" w14:textId="77777777" w:rsidR="0074550E" w:rsidRDefault="00A93142">
            <w:pPr>
              <w:pStyle w:val="TableParagraph"/>
              <w:spacing w:before="37"/>
              <w:ind w:right="97"/>
              <w:jc w:val="right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SOSTENUTE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9C1F233" w14:textId="77777777" w:rsidR="0074550E" w:rsidRDefault="0074550E">
            <w:pPr>
              <w:pStyle w:val="TableParagraph"/>
              <w:rPr>
                <w:sz w:val="20"/>
              </w:rPr>
            </w:pPr>
          </w:p>
        </w:tc>
      </w:tr>
    </w:tbl>
    <w:p w14:paraId="242324F5" w14:textId="77777777" w:rsidR="0074550E" w:rsidRDefault="0074550E">
      <w:pPr>
        <w:pStyle w:val="Corpotesto"/>
        <w:rPr>
          <w:sz w:val="26"/>
        </w:rPr>
      </w:pPr>
    </w:p>
    <w:p w14:paraId="734DA37E" w14:textId="77777777" w:rsidR="0074550E" w:rsidRDefault="0074550E">
      <w:pPr>
        <w:pStyle w:val="Corpotesto"/>
        <w:spacing w:before="9"/>
        <w:rPr>
          <w:sz w:val="24"/>
        </w:rPr>
      </w:pPr>
    </w:p>
    <w:p w14:paraId="04860679" w14:textId="77777777" w:rsidR="0074550E" w:rsidRDefault="00A93142">
      <w:pPr>
        <w:pStyle w:val="Corpotesto"/>
        <w:spacing w:line="276" w:lineRule="auto"/>
        <w:ind w:left="112" w:right="214" w:hanging="3"/>
        <w:jc w:val="both"/>
      </w:pPr>
      <w:r w:rsidRPr="00A93142">
        <w:rPr>
          <w:b/>
          <w:u w:val="thick"/>
        </w:rPr>
        <w:t>NOTA BENE</w:t>
      </w:r>
      <w:r w:rsidRPr="00A93142">
        <w:t>: le spese indicate in tabella devono essere interamente sostenute nel periodo che va dal 01/03/2023 al 28/02/2024 (vedi bando</w:t>
      </w:r>
      <w:r>
        <w:t xml:space="preserve">) e devono essere </w:t>
      </w:r>
      <w:r>
        <w:rPr>
          <w:u w:val="single"/>
        </w:rPr>
        <w:t>dimostrabili con idonei giustificativi di spesa e relativi</w:t>
      </w:r>
      <w:r>
        <w:rPr>
          <w:spacing w:val="1"/>
        </w:rPr>
        <w:t xml:space="preserve"> </w:t>
      </w:r>
      <w:r>
        <w:rPr>
          <w:u w:val="single"/>
        </w:rPr>
        <w:t>pagamenti.</w:t>
      </w:r>
    </w:p>
    <w:p w14:paraId="24B30070" w14:textId="77777777" w:rsidR="0074550E" w:rsidRDefault="0074550E">
      <w:pPr>
        <w:pStyle w:val="Corpotesto"/>
        <w:rPr>
          <w:sz w:val="20"/>
        </w:rPr>
      </w:pPr>
    </w:p>
    <w:p w14:paraId="0224902C" w14:textId="77777777" w:rsidR="0074550E" w:rsidRDefault="0074550E">
      <w:pPr>
        <w:pStyle w:val="Corpotesto"/>
        <w:spacing w:before="5"/>
        <w:rPr>
          <w:sz w:val="23"/>
        </w:rPr>
      </w:pPr>
    </w:p>
    <w:p w14:paraId="4FBBA666" w14:textId="77777777" w:rsidR="0074550E" w:rsidRDefault="00A93142">
      <w:pPr>
        <w:pStyle w:val="Corpotesto"/>
        <w:tabs>
          <w:tab w:val="left" w:pos="2392"/>
        </w:tabs>
        <w:spacing w:before="1"/>
        <w:ind w:left="110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EB7CA8" w14:textId="77777777" w:rsidR="0074550E" w:rsidRDefault="0074550E">
      <w:pPr>
        <w:pStyle w:val="Corpotesto"/>
        <w:rPr>
          <w:sz w:val="20"/>
        </w:rPr>
      </w:pPr>
    </w:p>
    <w:p w14:paraId="211A3590" w14:textId="77777777" w:rsidR="0074550E" w:rsidRDefault="0074550E">
      <w:pPr>
        <w:pStyle w:val="Corpotesto"/>
        <w:rPr>
          <w:sz w:val="20"/>
        </w:rPr>
      </w:pPr>
    </w:p>
    <w:p w14:paraId="0585AAF6" w14:textId="77777777" w:rsidR="0074550E" w:rsidRDefault="00A93142">
      <w:pPr>
        <w:pStyle w:val="Corpotesto"/>
        <w:spacing w:before="5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5" behindDoc="1" locked="0" layoutInCell="0" allowOverlap="1" wp14:anchorId="73E5DC66" wp14:editId="5445278B">
                <wp:simplePos x="0" y="0"/>
                <wp:positionH relativeFrom="page">
                  <wp:posOffset>3590925</wp:posOffset>
                </wp:positionH>
                <wp:positionV relativeFrom="paragraph">
                  <wp:posOffset>119380</wp:posOffset>
                </wp:positionV>
                <wp:extent cx="2896235" cy="635"/>
                <wp:effectExtent l="0" t="3175" r="0" b="3175"/>
                <wp:wrapTopAndBottom/>
                <wp:docPr id="4" name="Form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62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84ABA" id="Forma3" o:spid="_x0000_s1026" style="position:absolute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282.75pt,9.4pt" to="510.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" o:allowincell="f" strokeweight=".18mm">
                <w10:wrap type="topAndBottom" anchorx="page"/>
              </v:line>
            </w:pict>
          </mc:Fallback>
        </mc:AlternateContent>
      </w:r>
    </w:p>
    <w:p w14:paraId="73FC4414" w14:textId="77777777" w:rsidR="0074550E" w:rsidRDefault="0074550E">
      <w:pPr>
        <w:pStyle w:val="Corpotesto"/>
        <w:spacing w:before="8"/>
        <w:rPr>
          <w:sz w:val="18"/>
        </w:rPr>
      </w:pPr>
    </w:p>
    <w:p w14:paraId="2FCCB39E" w14:textId="77777777" w:rsidR="0074550E" w:rsidRDefault="00A93142">
      <w:pPr>
        <w:pStyle w:val="Corpotesto"/>
        <w:spacing w:before="91"/>
        <w:ind w:left="4554" w:right="690"/>
        <w:jc w:val="center"/>
      </w:pPr>
      <w:r>
        <w:t>Timbro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</w:p>
    <w:p w14:paraId="5B139415" w14:textId="77777777" w:rsidR="0074550E" w:rsidRDefault="00A93142">
      <w:pPr>
        <w:spacing w:before="36"/>
        <w:ind w:left="4560" w:right="690"/>
        <w:jc w:val="center"/>
        <w:rPr>
          <w:sz w:val="18"/>
        </w:rPr>
      </w:pPr>
      <w:r>
        <w:rPr>
          <w:sz w:val="18"/>
        </w:rPr>
        <w:t>(la</w:t>
      </w:r>
      <w:r>
        <w:rPr>
          <w:spacing w:val="-1"/>
          <w:sz w:val="18"/>
        </w:rPr>
        <w:t xml:space="preserve"> </w:t>
      </w:r>
      <w:r>
        <w:rPr>
          <w:sz w:val="18"/>
        </w:rPr>
        <w:t>firma</w:t>
      </w:r>
      <w:r>
        <w:rPr>
          <w:spacing w:val="-2"/>
          <w:sz w:val="18"/>
        </w:rPr>
        <w:t xml:space="preserve"> </w:t>
      </w:r>
      <w:r>
        <w:rPr>
          <w:sz w:val="18"/>
        </w:rPr>
        <w:t>può</w:t>
      </w:r>
      <w:r>
        <w:rPr>
          <w:spacing w:val="-1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resa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1"/>
          <w:sz w:val="18"/>
        </w:rPr>
        <w:t xml:space="preserve"> </w:t>
      </w:r>
      <w:r>
        <w:rPr>
          <w:sz w:val="18"/>
        </w:rPr>
        <w:t>digitalmente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in forma</w:t>
      </w:r>
      <w:r>
        <w:rPr>
          <w:spacing w:val="3"/>
          <w:sz w:val="18"/>
        </w:rPr>
        <w:t xml:space="preserve"> </w:t>
      </w:r>
      <w:r>
        <w:rPr>
          <w:sz w:val="18"/>
        </w:rPr>
        <w:t>autografa)</w:t>
      </w:r>
    </w:p>
    <w:p w14:paraId="1924C1BF" w14:textId="77777777" w:rsidR="0074550E" w:rsidRDefault="0074550E">
      <w:pPr>
        <w:pStyle w:val="Corpotesto"/>
        <w:rPr>
          <w:sz w:val="20"/>
        </w:rPr>
      </w:pPr>
    </w:p>
    <w:p w14:paraId="3229873E" w14:textId="77777777" w:rsidR="0074550E" w:rsidRDefault="0074550E">
      <w:pPr>
        <w:pStyle w:val="Corpotesto"/>
        <w:rPr>
          <w:sz w:val="20"/>
        </w:rPr>
      </w:pPr>
    </w:p>
    <w:p w14:paraId="7E361A9B" w14:textId="77777777" w:rsidR="0074550E" w:rsidRDefault="0074550E">
      <w:pPr>
        <w:pStyle w:val="Corpotesto"/>
        <w:rPr>
          <w:sz w:val="20"/>
        </w:rPr>
      </w:pPr>
    </w:p>
    <w:p w14:paraId="7CA79847" w14:textId="77777777" w:rsidR="0074550E" w:rsidRDefault="0074550E">
      <w:pPr>
        <w:pStyle w:val="Corpotesto"/>
        <w:rPr>
          <w:sz w:val="20"/>
        </w:rPr>
      </w:pPr>
    </w:p>
    <w:p w14:paraId="4489D241" w14:textId="77777777" w:rsidR="0074550E" w:rsidRDefault="0074550E">
      <w:pPr>
        <w:pStyle w:val="Corpotesto"/>
        <w:rPr>
          <w:sz w:val="20"/>
        </w:rPr>
      </w:pPr>
    </w:p>
    <w:p w14:paraId="7653E831" w14:textId="77777777" w:rsidR="0074550E" w:rsidRDefault="0074550E">
      <w:pPr>
        <w:pStyle w:val="Corpotesto"/>
        <w:rPr>
          <w:sz w:val="20"/>
        </w:rPr>
      </w:pPr>
    </w:p>
    <w:p w14:paraId="0BFFA52D" w14:textId="77777777" w:rsidR="0074550E" w:rsidRDefault="0074550E">
      <w:pPr>
        <w:pStyle w:val="Corpotesto"/>
        <w:rPr>
          <w:sz w:val="20"/>
        </w:rPr>
      </w:pPr>
    </w:p>
    <w:p w14:paraId="69706F1C" w14:textId="77777777" w:rsidR="0074550E" w:rsidRDefault="0074550E">
      <w:pPr>
        <w:pStyle w:val="Corpotesto"/>
        <w:rPr>
          <w:sz w:val="20"/>
        </w:rPr>
      </w:pPr>
    </w:p>
    <w:p w14:paraId="1963751E" w14:textId="77777777" w:rsidR="0074550E" w:rsidRDefault="0074550E">
      <w:pPr>
        <w:pStyle w:val="Corpotesto"/>
        <w:rPr>
          <w:sz w:val="20"/>
        </w:rPr>
      </w:pPr>
    </w:p>
    <w:p w14:paraId="1790C19D" w14:textId="77777777" w:rsidR="0074550E" w:rsidRDefault="0074550E">
      <w:pPr>
        <w:pStyle w:val="Corpotesto"/>
        <w:rPr>
          <w:sz w:val="20"/>
        </w:rPr>
      </w:pPr>
    </w:p>
    <w:p w14:paraId="276062FA" w14:textId="77777777" w:rsidR="0074550E" w:rsidRDefault="0074550E">
      <w:pPr>
        <w:pStyle w:val="Corpotesto"/>
        <w:rPr>
          <w:sz w:val="20"/>
        </w:rPr>
      </w:pPr>
    </w:p>
    <w:p w14:paraId="37C1DA7A" w14:textId="77777777" w:rsidR="0074550E" w:rsidRDefault="0074550E">
      <w:pPr>
        <w:pStyle w:val="Corpotesto"/>
        <w:rPr>
          <w:sz w:val="20"/>
        </w:rPr>
      </w:pPr>
    </w:p>
    <w:p w14:paraId="22E74301" w14:textId="77777777" w:rsidR="0074550E" w:rsidRDefault="0074550E">
      <w:pPr>
        <w:pStyle w:val="Corpotesto"/>
        <w:rPr>
          <w:sz w:val="20"/>
        </w:rPr>
      </w:pPr>
    </w:p>
    <w:p w14:paraId="1D02382F" w14:textId="77777777" w:rsidR="0074550E" w:rsidRDefault="0074550E">
      <w:pPr>
        <w:pStyle w:val="Corpotesto"/>
        <w:rPr>
          <w:sz w:val="20"/>
        </w:rPr>
      </w:pPr>
    </w:p>
    <w:p w14:paraId="79322D1A" w14:textId="77777777" w:rsidR="0074550E" w:rsidRDefault="0074550E">
      <w:pPr>
        <w:pStyle w:val="Corpotesto"/>
        <w:rPr>
          <w:sz w:val="20"/>
        </w:rPr>
      </w:pPr>
    </w:p>
    <w:p w14:paraId="14F929F8" w14:textId="77777777" w:rsidR="0074550E" w:rsidRDefault="0074550E">
      <w:pPr>
        <w:pStyle w:val="Corpotesto"/>
        <w:rPr>
          <w:sz w:val="20"/>
        </w:rPr>
      </w:pPr>
    </w:p>
    <w:p w14:paraId="35CBDBBF" w14:textId="77777777" w:rsidR="0074550E" w:rsidRDefault="0074550E">
      <w:pPr>
        <w:pStyle w:val="Corpotesto"/>
        <w:rPr>
          <w:sz w:val="20"/>
        </w:rPr>
      </w:pPr>
    </w:p>
    <w:p w14:paraId="68BA0141" w14:textId="77777777" w:rsidR="0074550E" w:rsidRDefault="00A93142">
      <w:pPr>
        <w:pStyle w:val="Corpotesto"/>
        <w:spacing w:before="4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6" behindDoc="1" locked="0" layoutInCell="0" allowOverlap="1" wp14:anchorId="7C0AEE50" wp14:editId="4A6565B4">
                <wp:simplePos x="0" y="0"/>
                <wp:positionH relativeFrom="page">
                  <wp:posOffset>719455</wp:posOffset>
                </wp:positionH>
                <wp:positionV relativeFrom="paragraph">
                  <wp:posOffset>151765</wp:posOffset>
                </wp:positionV>
                <wp:extent cx="1830070" cy="8255"/>
                <wp:effectExtent l="0" t="0" r="0" b="0"/>
                <wp:wrapTopAndBottom/>
                <wp:docPr id="5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240" cy="8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6596B3" id="Forma4" o:spid="_x0000_s1026" style="position:absolute;margin-left:56.65pt;margin-top:11.95pt;width:144.1pt;height:.6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42CF16C5" w14:textId="77777777" w:rsidR="0074550E" w:rsidRDefault="00A93142">
      <w:pPr>
        <w:spacing w:before="58"/>
        <w:ind w:left="112"/>
        <w:rPr>
          <w:rFonts w:ascii="Calibri" w:hAnsi="Calibri"/>
          <w:sz w:val="18"/>
        </w:rPr>
      </w:pPr>
      <w:r>
        <w:rPr>
          <w:position w:val="9"/>
          <w:sz w:val="16"/>
        </w:rPr>
        <w:t>1</w:t>
      </w:r>
      <w:r>
        <w:rPr>
          <w:spacing w:val="13"/>
          <w:position w:val="9"/>
          <w:sz w:val="16"/>
        </w:rPr>
        <w:t xml:space="preserve"> </w:t>
      </w:r>
      <w:r>
        <w:rPr>
          <w:rFonts w:ascii="Calibri" w:hAnsi="Calibri"/>
          <w:sz w:val="18"/>
        </w:rPr>
        <w:t>Indicare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il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tipo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data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della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spesa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sostenuta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(es.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affitto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immobile per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esercizio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dell’attività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per 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mesi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...,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fornitura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energia</w:t>
      </w:r>
    </w:p>
    <w:p w14:paraId="1DA95C95" w14:textId="77777777" w:rsidR="0074550E" w:rsidRDefault="00A93142">
      <w:pPr>
        <w:spacing w:before="44"/>
        <w:ind w:left="115"/>
      </w:pPr>
      <w:r>
        <w:rPr>
          <w:rFonts w:ascii="Calibri" w:hAnsi="Calibri"/>
          <w:sz w:val="18"/>
        </w:rPr>
        <w:t>elettrica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relativa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al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periodo,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ecc.)</w:t>
      </w:r>
    </w:p>
    <w:sectPr w:rsidR="0074550E">
      <w:headerReference w:type="default" r:id="rId7"/>
      <w:pgSz w:w="11906" w:h="16838"/>
      <w:pgMar w:top="1320" w:right="920" w:bottom="280" w:left="1020" w:header="717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EFFF4" w14:textId="77777777" w:rsidR="00A93142" w:rsidRDefault="00A93142">
      <w:r>
        <w:separator/>
      </w:r>
    </w:p>
  </w:endnote>
  <w:endnote w:type="continuationSeparator" w:id="0">
    <w:p w14:paraId="74CA71CD" w14:textId="77777777" w:rsidR="00A93142" w:rsidRDefault="00A9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E22CD" w14:textId="77777777" w:rsidR="00A93142" w:rsidRDefault="00A93142">
      <w:r>
        <w:separator/>
      </w:r>
    </w:p>
  </w:footnote>
  <w:footnote w:type="continuationSeparator" w:id="0">
    <w:p w14:paraId="6FE81FD4" w14:textId="77777777" w:rsidR="00A93142" w:rsidRDefault="00A93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D992E" w14:textId="77777777" w:rsidR="0074550E" w:rsidRDefault="00A93142">
    <w:pPr>
      <w:pStyle w:val="Corpotes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" behindDoc="1" locked="0" layoutInCell="0" allowOverlap="1" wp14:anchorId="76E5DA84" wp14:editId="6AFCF61B">
              <wp:simplePos x="0" y="0"/>
              <wp:positionH relativeFrom="page">
                <wp:posOffset>706755</wp:posOffset>
              </wp:positionH>
              <wp:positionV relativeFrom="page">
                <wp:posOffset>442595</wp:posOffset>
              </wp:positionV>
              <wp:extent cx="4029710" cy="194310"/>
              <wp:effectExtent l="0" t="0" r="0" b="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9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7A6944" w14:textId="77777777" w:rsidR="0074550E" w:rsidRDefault="00A93142">
                          <w:pPr>
                            <w:pStyle w:val="Contenutocornice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Allegato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B -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Elenco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delle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spese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per le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quali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si chiede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il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contributo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E5DA84" id="Forma1" o:spid="_x0000_s1026" style="position:absolute;margin-left:55.65pt;margin-top:34.85pt;width:317.3pt;height:15.3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" o:allowincell="f" filled="f" stroked="f" strokeweight="0">
              <v:textbox inset="0,0,0,0">
                <w:txbxContent>
                  <w:p w14:paraId="057A6944" w14:textId="77777777" w:rsidR="0074550E" w:rsidRDefault="00A93142">
                    <w:pPr>
                      <w:pStyle w:val="Contenutocornice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Allegato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 -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Elenco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delle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spese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 le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quali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si chiede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il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contributo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2D2" w14:textId="77777777" w:rsidR="0074550E" w:rsidRDefault="0074550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550E"/>
    <w:rsid w:val="00434C8C"/>
    <w:rsid w:val="0074550E"/>
    <w:rsid w:val="00A84221"/>
    <w:rsid w:val="00A93142"/>
    <w:rsid w:val="00E8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F6A9"/>
  <w15:docId w15:val="{1A039A59-787E-4D45-8EA0-B095644F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53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"/>
    <w:qFormat/>
    <w:pPr>
      <w:spacing w:before="229"/>
      <w:ind w:left="2425" w:right="2526"/>
      <w:jc w:val="center"/>
    </w:pPr>
    <w:rPr>
      <w:b/>
      <w:bCs/>
      <w:sz w:val="32"/>
      <w:szCs w:val="32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2084</Characters>
  <Application>Microsoft Office Word</Application>
  <DocSecurity>0</DocSecurity>
  <Lines>17</Lines>
  <Paragraphs>4</Paragraphs>
  <ScaleCrop>false</ScaleCrop>
  <Company>HP Inc.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 lavalle</dc:creator>
  <dc:description/>
  <cp:lastModifiedBy>Comune di San Nicolo' di Comelico</cp:lastModifiedBy>
  <cp:revision>5</cp:revision>
  <cp:lastPrinted>2024-07-25T08:47:00Z</cp:lastPrinted>
  <dcterms:created xsi:type="dcterms:W3CDTF">2023-06-06T06:47:00Z</dcterms:created>
  <dcterms:modified xsi:type="dcterms:W3CDTF">2024-07-25T08:47:00Z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2019</vt:lpwstr>
  </property>
  <property fmtid="{D5CDD505-2E9C-101B-9397-08002B2CF9AE}" pid="4" name="HyperlinksChanged">
    <vt:bool>false</vt:bool>
  </property>
  <property fmtid="{D5CDD505-2E9C-101B-9397-08002B2CF9AE}" pid="5" name="LastSaved">
    <vt:filetime>2023-03-21T00:00:00Z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